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30"/>
          <w:szCs w:val="30"/>
          <w:lang w:val="en-US" w:eastAsia="zh-CN"/>
        </w:rPr>
        <w:t>附件3</w:t>
      </w:r>
    </w:p>
    <w:p>
      <w:pPr>
        <w:ind w:firstLine="0" w:firstLineChars="0"/>
        <w:jc w:val="center"/>
        <w:rPr>
          <w:rFonts w:eastAsia="方正小标宋简体"/>
          <w:bCs/>
          <w:kern w:val="44"/>
          <w:sz w:val="36"/>
          <w:szCs w:val="36"/>
        </w:rPr>
      </w:pPr>
      <w:r>
        <w:rPr>
          <w:rFonts w:eastAsia="方正小标宋简体"/>
          <w:bCs/>
          <w:kern w:val="44"/>
          <w:sz w:val="36"/>
          <w:szCs w:val="36"/>
        </w:rPr>
        <w:t>新（续）建省级现代农业产业园申报表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974"/>
        <w:gridCol w:w="865"/>
        <w:gridCol w:w="700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   称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XX县现代农业产业园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建设范围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（明确四至范围）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建设规模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（亩）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（种植业以亩来计算，养殖业要增加存栏、出栏数量）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产业定位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建设期限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2021年至202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投资额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用地规模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（亩）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重点建设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4560" w:firstLineChars="19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eastAsia="宋体"/>
                <w:sz w:val="24"/>
              </w:rPr>
              <w:t>盖章）</w:t>
            </w:r>
          </w:p>
          <w:p>
            <w:pPr>
              <w:adjustRightInd/>
              <w:snapToGrid/>
              <w:spacing w:line="320" w:lineRule="exact"/>
              <w:ind w:firstLine="4920" w:firstLineChars="20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年 月 日</w:t>
            </w:r>
          </w:p>
          <w:p>
            <w:pPr>
              <w:adjustRightInd/>
              <w:snapToGrid/>
              <w:spacing w:line="320" w:lineRule="exact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联系人：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区级部门</w:t>
            </w: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农业农村局（盖章）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202</w:t>
            </w: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年  月  日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</w:p>
          <w:p>
            <w:pPr>
              <w:adjustRightInd/>
              <w:snapToGrid/>
              <w:spacing w:line="320" w:lineRule="exact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联系人：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联系电话：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财政局（盖章）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202</w:t>
            </w: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  <w:r>
              <w:rPr>
                <w:rFonts w:eastAsia="宋体"/>
                <w:sz w:val="24"/>
              </w:rPr>
              <w:t>年  月  日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</w:p>
          <w:p>
            <w:pPr>
              <w:adjustRightInd/>
              <w:snapToGrid/>
              <w:spacing w:line="320" w:lineRule="exact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联系人：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16C31C1E"/>
    <w:rsid w:val="03C84489"/>
    <w:rsid w:val="06342FEA"/>
    <w:rsid w:val="06532730"/>
    <w:rsid w:val="07203AC8"/>
    <w:rsid w:val="0F546564"/>
    <w:rsid w:val="0F9022FF"/>
    <w:rsid w:val="0FF56606"/>
    <w:rsid w:val="132A4818"/>
    <w:rsid w:val="13651CF4"/>
    <w:rsid w:val="15373313"/>
    <w:rsid w:val="16C31C1E"/>
    <w:rsid w:val="189A5F9C"/>
    <w:rsid w:val="1A546F2E"/>
    <w:rsid w:val="1B1F4E7E"/>
    <w:rsid w:val="1C0D4CD7"/>
    <w:rsid w:val="1F8654CC"/>
    <w:rsid w:val="242A1B68"/>
    <w:rsid w:val="2E150147"/>
    <w:rsid w:val="2E67296D"/>
    <w:rsid w:val="31EF0CAF"/>
    <w:rsid w:val="32087FC3"/>
    <w:rsid w:val="37887BDC"/>
    <w:rsid w:val="37EF7637"/>
    <w:rsid w:val="38237904"/>
    <w:rsid w:val="39F44EEF"/>
    <w:rsid w:val="40AE7F87"/>
    <w:rsid w:val="42383FAC"/>
    <w:rsid w:val="43983EEC"/>
    <w:rsid w:val="47AB7758"/>
    <w:rsid w:val="4AF531DB"/>
    <w:rsid w:val="4BFF5B3B"/>
    <w:rsid w:val="4CA87F80"/>
    <w:rsid w:val="4EF46C06"/>
    <w:rsid w:val="4F8D1DDB"/>
    <w:rsid w:val="505D10F4"/>
    <w:rsid w:val="50720FD1"/>
    <w:rsid w:val="556233C2"/>
    <w:rsid w:val="599E2E37"/>
    <w:rsid w:val="5C603393"/>
    <w:rsid w:val="5D2C42B6"/>
    <w:rsid w:val="5F273CB4"/>
    <w:rsid w:val="5FAC2E8E"/>
    <w:rsid w:val="607E5E40"/>
    <w:rsid w:val="6938470E"/>
    <w:rsid w:val="69392234"/>
    <w:rsid w:val="6AED1528"/>
    <w:rsid w:val="6B5B46E4"/>
    <w:rsid w:val="6C6677E4"/>
    <w:rsid w:val="6E645FA5"/>
    <w:rsid w:val="6E6B7334"/>
    <w:rsid w:val="6FE32EFA"/>
    <w:rsid w:val="72C02CBE"/>
    <w:rsid w:val="72D52FCE"/>
    <w:rsid w:val="73CA68AB"/>
    <w:rsid w:val="75F61BD9"/>
    <w:rsid w:val="773D55E5"/>
    <w:rsid w:val="783469E8"/>
    <w:rsid w:val="7A153CB5"/>
    <w:rsid w:val="7B203504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link w:val="9"/>
    <w:qFormat/>
    <w:uiPriority w:val="0"/>
    <w:pPr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3 Char"/>
    <w:basedOn w:val="8"/>
    <w:link w:val="5"/>
    <w:qFormat/>
    <w:uiPriority w:val="0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1815</Words>
  <Characters>1893</Characters>
  <Lines>0</Lines>
  <Paragraphs>0</Paragraphs>
  <TotalTime>4</TotalTime>
  <ScaleCrop>false</ScaleCrop>
  <LinksUpToDate>false</LinksUpToDate>
  <CharactersWithSpaces>2102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2023-03-24T00:59:00Z</dcterms:created>
  <dc:creator>张利忠</dc:creator>
  <cp:lastModifiedBy>Administrator</cp:lastModifiedBy>
  <cp:lastPrinted>2023-03-27T02:33:00Z</cp:lastPrinted>
  <dcterms:modified xsi:type="dcterms:W3CDTF">2023-03-27T08:35:54Z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2D6D6E1C54BC410188D211EDF2367D41</vt:lpwstr>
  </property>
</Properties>
</file>